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  <w:lang w:eastAsia="zh-CN"/>
        </w:rPr>
        <w:t>食品审评中心</w:t>
      </w: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2021年度</w:t>
      </w:r>
      <w:r>
        <w:rPr>
          <w:rFonts w:hint="eastAsia" w:ascii="黑体" w:eastAsia="黑体"/>
          <w:spacing w:val="-20"/>
          <w:sz w:val="36"/>
          <w:szCs w:val="36"/>
        </w:rPr>
        <w:t>公开招聘报名表</w:t>
      </w:r>
    </w:p>
    <w:p>
      <w:pPr>
        <w:widowControl/>
        <w:spacing w:line="440" w:lineRule="exact"/>
        <w:jc w:val="left"/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应聘岗位：XX部门XX岗位</w:t>
      </w:r>
    </w:p>
    <w:tbl>
      <w:tblPr>
        <w:tblStyle w:val="5"/>
        <w:tblW w:w="9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22"/>
        <w:gridCol w:w="1223"/>
        <w:gridCol w:w="1133"/>
        <w:gridCol w:w="1467"/>
        <w:gridCol w:w="113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    名</w:t>
            </w:r>
          </w:p>
        </w:tc>
        <w:tc>
          <w:tcPr>
            <w:tcW w:w="10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  别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政治面貌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电子</w:t>
            </w:r>
            <w:r>
              <w:rPr>
                <w:rFonts w:ascii="宋体" w:hAnsi="宋体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10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12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民  族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   称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及专业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学历学位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身份证号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户籍所在地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现单位及职务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档案存放地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联系电话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电子邮箱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教育经历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2011.09--2015.07  xx大学xx学院xx专业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4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>……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示例：</w:t>
            </w:r>
          </w:p>
          <w:p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</w:rPr>
              <w:t>2018.07--2020.03  xx单位xx部门职员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楷体_GB2312" w:hAnsi="楷体_GB2312" w:eastAsia="楷体_GB2312" w:cs="楷体_GB2312"/>
                <w:sz w:val="24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</w:rPr>
              <w:t>……</w:t>
            </w:r>
          </w:p>
          <w:p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  <w:p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  <w:p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</w:tc>
      </w:tr>
    </w:tbl>
    <w:p>
      <w:pPr>
        <w:spacing w:line="360" w:lineRule="exact"/>
        <w:jc w:val="center"/>
        <w:rPr>
          <w:rFonts w:ascii="宋体" w:hAnsi="宋体"/>
          <w:sz w:val="24"/>
          <w:szCs w:val="2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67"/>
        <w:gridCol w:w="1533"/>
        <w:gridCol w:w="1145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岗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匹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说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sz w:val="24"/>
                <w:szCs w:val="21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姓名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与本人关系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年龄</w:t>
            </w:r>
          </w:p>
        </w:tc>
        <w:tc>
          <w:tcPr>
            <w:tcW w:w="39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配偶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子女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父亲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母亲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奖惩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24"/>
                <w:szCs w:val="22"/>
              </w:rPr>
              <w:t>说明的问题</w:t>
            </w:r>
          </w:p>
        </w:tc>
        <w:tc>
          <w:tcPr>
            <w:tcW w:w="7678" w:type="dxa"/>
            <w:gridSpan w:val="4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注：应聘人员须如实填写个人信息，招聘过程中有弄虚作假、徇私舞弊等行为的，取消考试、聘用资格。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C2"/>
    <w:rsid w:val="00901DC2"/>
    <w:rsid w:val="00AC2686"/>
    <w:rsid w:val="02B00F01"/>
    <w:rsid w:val="05992CCC"/>
    <w:rsid w:val="0E711126"/>
    <w:rsid w:val="12882562"/>
    <w:rsid w:val="170E0653"/>
    <w:rsid w:val="171F5FE1"/>
    <w:rsid w:val="1B005E33"/>
    <w:rsid w:val="1C1A021F"/>
    <w:rsid w:val="20193AAF"/>
    <w:rsid w:val="20301626"/>
    <w:rsid w:val="25BE15AB"/>
    <w:rsid w:val="2F3F29AC"/>
    <w:rsid w:val="34CC7333"/>
    <w:rsid w:val="34F96BD0"/>
    <w:rsid w:val="38DC067A"/>
    <w:rsid w:val="42A017F7"/>
    <w:rsid w:val="4B1C0E2B"/>
    <w:rsid w:val="4C512D09"/>
    <w:rsid w:val="4DCD679C"/>
    <w:rsid w:val="4F0A7C06"/>
    <w:rsid w:val="4F28119C"/>
    <w:rsid w:val="5821196D"/>
    <w:rsid w:val="69224D05"/>
    <w:rsid w:val="6B276BC6"/>
    <w:rsid w:val="6D110311"/>
    <w:rsid w:val="6E4E5DFA"/>
    <w:rsid w:val="741B56AE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仿宋_GB2312"/>
    <w:qFormat/>
    <w:uiPriority w:val="0"/>
    <w:pPr>
      <w:widowControl w:val="0"/>
      <w:ind w:firstLine="640" w:firstLineChars="200"/>
    </w:pPr>
    <w:rPr>
      <w:rFonts w:ascii="楷体" w:hAnsi="楷体" w:eastAsia="楷体" w:cs="宋体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</Words>
  <Characters>389</Characters>
  <Lines>3</Lines>
  <Paragraphs>1</Paragraphs>
  <ScaleCrop>false</ScaleCrop>
  <LinksUpToDate>false</LinksUpToDate>
  <CharactersWithSpaces>456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2021-08-20T03:28:00Z</dcterms:created>
  <dc:creator>Administrator</dc:creator>
  <cp:lastModifiedBy>曾凡正</cp:lastModifiedBy>
  <cp:lastPrinted>2021-08-19T09:26:00Z</cp:lastPrinted>
  <dcterms:modified xsi:type="dcterms:W3CDTF">2021-09-27T06:26:08Z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